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D" w:rsidRPr="00094BAF" w:rsidRDefault="00D476CD" w:rsidP="00D47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B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Перечень нормативных правовых актов </w:t>
      </w:r>
    </w:p>
    <w:p w:rsidR="00D476CD" w:rsidRPr="00094BAF" w:rsidRDefault="00D476CD" w:rsidP="00D47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4B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сфере транспортной безопасности</w:t>
      </w:r>
    </w:p>
    <w:p w:rsidR="00CD5F5D" w:rsidRDefault="00D57CB4" w:rsidP="00D476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CD5F5D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по состоянию на </w:t>
      </w:r>
      <w:r w:rsidR="0088685F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11.05.2022</w:t>
      </w:r>
      <w:r w:rsidR="00CD5F5D"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г.</w:t>
      </w:r>
      <w:r w:rsidRPr="00D57C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094BAF" w:rsidRPr="00D57CB4" w:rsidRDefault="00094BAF" w:rsidP="00D476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 xml:space="preserve">Для лиц, ответственных за обеспечение </w:t>
      </w:r>
      <w:proofErr w:type="gramStart"/>
      <w:r w:rsidRPr="00094BAF">
        <w:rPr>
          <w:rFonts w:ascii="Times New Roman" w:hAnsi="Times New Roman" w:cs="Times New Roman"/>
          <w:color w:val="000000" w:themeColor="text1"/>
          <w:szCs w:val="24"/>
        </w:rPr>
        <w:t>транспортной</w:t>
      </w:r>
      <w:proofErr w:type="gramEnd"/>
      <w:r w:rsidRPr="00094BA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 xml:space="preserve">безопасности в субъектах и на объектах транспортной </w:t>
      </w:r>
    </w:p>
    <w:p w:rsidR="00094BAF" w:rsidRPr="00094BAF" w:rsidRDefault="00094BAF" w:rsidP="00094BA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AF">
        <w:rPr>
          <w:rFonts w:ascii="Times New Roman" w:hAnsi="Times New Roman" w:cs="Times New Roman"/>
          <w:color w:val="000000" w:themeColor="text1"/>
          <w:szCs w:val="24"/>
        </w:rPr>
        <w:t>инфраструктуры и на транспортных средствах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476CD" w:rsidRDefault="00D476CD" w:rsidP="00D476CD">
      <w:pPr>
        <w:jc w:val="center"/>
        <w:rPr>
          <w:rFonts w:ascii="Times New Roman" w:hAnsi="Times New Roman" w:cs="Times New Roman"/>
          <w:bCs/>
          <w:color w:val="000000" w:themeColor="text1"/>
          <w:sz w:val="12"/>
          <w:szCs w:val="28"/>
        </w:rPr>
      </w:pPr>
    </w:p>
    <w:p w:rsidR="005F1C66" w:rsidRDefault="005F1C66" w:rsidP="005F1C6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Федеральные законы</w:t>
      </w:r>
    </w:p>
    <w:p w:rsidR="00131E38" w:rsidRPr="005F1C66" w:rsidRDefault="00131E38" w:rsidP="00094BAF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Федеральный закон от 09.02.2007 N </w:t>
      </w:r>
      <w:r w:rsidRPr="005F1C6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16-ФЗ</w:t>
      </w:r>
      <w:r w:rsidR="00CC56F0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"</w:t>
      </w:r>
      <w:r w:rsidRPr="005F1C66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О транспортной безопасности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" (в ред. от </w:t>
      </w:r>
      <w:r w:rsidR="0088685F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14.03</w:t>
      </w: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.202</w:t>
      </w:r>
      <w:r w:rsidR="0088685F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</w:t>
      </w:r>
      <w:r w:rsidR="00CC56F0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г.) </w:t>
      </w:r>
      <w:r w:rsidR="00CC56F0" w:rsidRPr="005F1C6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(</w:t>
      </w:r>
      <w:hyperlink r:id="rId5" w:history="1">
        <w:r w:rsidR="00CC56F0" w:rsidRPr="005F1C66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https://base.garant.ru/12151931/</w:t>
        </w:r>
      </w:hyperlink>
      <w:r w:rsidR="00CC56F0" w:rsidRPr="005F1C6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)</w:t>
      </w:r>
    </w:p>
    <w:p w:rsidR="00094BAF" w:rsidRPr="005F1C66" w:rsidRDefault="00746EBF" w:rsidP="00094BA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Федеральный закон от 10.12.1995 г. №</w:t>
      </w:r>
      <w:r w:rsidR="00094BAF" w:rsidRPr="005F1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196-ФЗ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94BAF" w:rsidRPr="005F1C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 безопасности</w:t>
      </w:r>
      <w:r w:rsidR="00094BAF" w:rsidRPr="005F1C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>дорожного движения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94BAF" w:rsidRPr="005F1C66">
        <w:rPr>
          <w:rFonts w:ascii="Times New Roman" w:hAnsi="Times New Roman" w:cs="Times New Roman"/>
          <w:color w:val="000000" w:themeColor="text1"/>
          <w:sz w:val="24"/>
          <w:szCs w:val="24"/>
        </w:rPr>
        <w:t>(ред. от 29.11.2021)</w:t>
      </w:r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" w:history="1">
        <w:r w:rsidR="00094BAF" w:rsidRPr="005F1C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https://base.garant.ru/10105643/</w:t>
        </w:r>
      </w:hyperlink>
      <w:r w:rsidR="00094BAF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94BAF" w:rsidRPr="005F1C66" w:rsidRDefault="00746EB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Федеральный закон от 13.07.2015 N </w:t>
      </w:r>
      <w:r w:rsidR="00094BAF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220-ФЗ 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094BAF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 (в ред. от </w:t>
      </w:r>
      <w:r w:rsidR="00094BAF" w:rsidRPr="00C65B5E">
        <w:rPr>
          <w:rFonts w:ascii="Times New Roman" w:hAnsi="Times New Roman" w:cs="Times New Roman"/>
          <w:bCs/>
          <w:sz w:val="24"/>
          <w:szCs w:val="24"/>
        </w:rPr>
        <w:t>15.04.2022г</w:t>
      </w:r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 (</w:t>
      </w:r>
      <w:hyperlink r:id="rId7" w:history="1">
        <w:r w:rsidR="00094BAF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https://base.garant.ru/71129200/</w:t>
        </w:r>
      </w:hyperlink>
      <w:r w:rsidR="00094BA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94BAF" w:rsidRPr="005F1C66" w:rsidRDefault="00094BA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закон от 08.11.2007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257-ФЗ 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автомобильных дорогах и о дорожной де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я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тельности в Российской Федерации и о внесении изменений в отдельные законодательные акты Российской Федерации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 15.04.2022г.) (</w:t>
      </w:r>
      <w:hyperlink r:id="rId8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https://base.garant.ru/12157004/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95EB0" w:rsidRPr="005F1C66" w:rsidRDefault="00746EBF" w:rsidP="00094BA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5</w:t>
      </w:r>
      <w:r w:rsidR="00795EB0" w:rsidRPr="005F1C6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. </w:t>
      </w:r>
      <w:proofErr w:type="gramStart"/>
      <w:r w:rsidR="00795EB0" w:rsidRPr="005F1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08.11.2007 N </w:t>
      </w:r>
      <w:r w:rsidR="00795EB0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259-ФЗ 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95EB0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(в ред. от </w:t>
      </w:r>
      <w:r w:rsidR="00410D3C" w:rsidRPr="00C65B5E">
        <w:rPr>
          <w:rFonts w:ascii="Times New Roman" w:hAnsi="Times New Roman" w:cs="Times New Roman"/>
          <w:bCs/>
          <w:sz w:val="24"/>
          <w:szCs w:val="24"/>
        </w:rPr>
        <w:t>06.03</w:t>
      </w:r>
      <w:r w:rsidR="00795EB0" w:rsidRPr="00C65B5E">
        <w:rPr>
          <w:rFonts w:ascii="Times New Roman" w:hAnsi="Times New Roman" w:cs="Times New Roman"/>
          <w:bCs/>
          <w:sz w:val="24"/>
          <w:szCs w:val="24"/>
        </w:rPr>
        <w:t>.202</w:t>
      </w:r>
      <w:r w:rsidR="00410D3C" w:rsidRPr="00C65B5E">
        <w:rPr>
          <w:rFonts w:ascii="Times New Roman" w:hAnsi="Times New Roman" w:cs="Times New Roman"/>
          <w:bCs/>
          <w:sz w:val="24"/>
          <w:szCs w:val="24"/>
        </w:rPr>
        <w:t>2</w:t>
      </w:r>
      <w:r w:rsidR="00410D3C" w:rsidRPr="005F1C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95EB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г.)</w:t>
      </w:r>
      <w:r w:rsidR="004A080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(см. </w:t>
      </w:r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ст. 3.1., п.2, </w:t>
      </w:r>
      <w:proofErr w:type="spellStart"/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пп</w:t>
      </w:r>
      <w:proofErr w:type="spellEnd"/>
      <w:r w:rsidR="00795EB0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4A080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</w:t>
      </w:r>
      <w:r w:rsidR="004A080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(см.</w:t>
      </w:r>
      <w:r w:rsidR="0088685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"Положение о лицензировании деятельности по перевозке пассажиров и иных лиц автобусами", п. 8, </w:t>
      </w:r>
      <w:proofErr w:type="spellStart"/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пп</w:t>
      </w:r>
      <w:proofErr w:type="spellEnd"/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3</w:t>
      </w:r>
      <w:r w:rsidR="00C65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 39</w:t>
      </w:r>
      <w:r w:rsidR="00C65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555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статья 20, п.12, п.13</w:t>
      </w:r>
      <w:r w:rsidR="003F555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9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https://base.garant.ru/12157005/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A83F92" w:rsidRPr="005F1C66" w:rsidRDefault="00982326" w:rsidP="00A83F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Постановления Правительства РФ </w:t>
      </w:r>
    </w:p>
    <w:p w:rsidR="00A83F92" w:rsidRPr="005F1C66" w:rsidRDefault="00A83F92" w:rsidP="00A83F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Постановление Правительства РФ от 26.02.2015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172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аттестации сил обеспеч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ния транспортной безопасности"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ред. от 10.10. 2020г.) (действие документа подтверждено П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становлением Правительства РФ от 31.12.2020г. № 2467) (</w:t>
      </w:r>
      <w:hyperlink r:id="rId10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https://base.garant.ru/70882122/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563D9" w:rsidRDefault="00746EBF" w:rsidP="00A83F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563D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Постановление Правительства РФ от 19.04.2019 г. N </w:t>
      </w:r>
      <w:r w:rsidR="003563D9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471</w:t>
      </w:r>
      <w:r w:rsidR="003563D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а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титеррористической защищенности объектов (территорий) Министерства транспорта Ро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дерального дорожного агентства, Федеральной службы по надзору в сфере транспорта, их те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риториальных органов, а также подведомственных им организаций и формы паспорта безопа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3563D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ности этих объектов (территорий)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 13.11.2019 г.) (</w:t>
      </w:r>
      <w:hyperlink r:id="rId11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https://base.garant.ru/72228740/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803882" w:rsidRPr="005F1C66" w:rsidRDefault="00803882" w:rsidP="00A83F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Постановление Правительства РФ от 26.09.2016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969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фун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17.04.2021 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12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https://base.garant.ru/71500596/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4. Постановление Правительства РФ от 29 июня 2021 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1051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утверждении Положения о ф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деральном государственном контроле (надзоре) в области транспортной безопасности и признании утратившими силу некоторых актов Правительства Российской Федерации и отдельных полож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ний некоторых актов Правительства Российской Федерации</w:t>
      </w:r>
      <w:r w:rsidRPr="00C65B5E">
        <w:rPr>
          <w:rFonts w:ascii="Times New Roman" w:hAnsi="Times New Roman" w:cs="Times New Roman"/>
          <w:bCs/>
          <w:sz w:val="24"/>
          <w:szCs w:val="24"/>
        </w:rPr>
        <w:t>" (в ред. от 14.12.2021 г.)</w:t>
      </w:r>
      <w:r w:rsidRPr="005F1C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F1C66">
        <w:rPr>
          <w:rFonts w:ascii="Times New Roman" w:hAnsi="Times New Roman" w:cs="Times New Roman"/>
          <w:bCs/>
          <w:sz w:val="24"/>
          <w:szCs w:val="24"/>
        </w:rPr>
        <w:t>(</w:t>
      </w:r>
      <w:hyperlink r:id="rId13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https://base.garant.ru/401423380/</w:t>
        </w:r>
      </w:hyperlink>
      <w:r w:rsidRPr="005F1C66">
        <w:rPr>
          <w:rFonts w:ascii="Times New Roman" w:hAnsi="Times New Roman" w:cs="Times New Roman"/>
          <w:bCs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15.11.2014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1208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с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блюдению транспортной безопасности для физических лиц, следующих либо находящихся на об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ъ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</w:t>
      </w:r>
      <w:proofErr w:type="gramEnd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инфраструктуры</w:t>
      </w:r>
      <w:proofErr w:type="gramStart"/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"(</w:t>
      </w:r>
      <w:proofErr w:type="gramEnd"/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от 04.09.2020г.) (действие документа подтверждено Постановлением Правительства РФ от 31.12.2020г. № 2467) (</w:t>
      </w:r>
      <w:hyperlink r:id="rId14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https://base.garant.ru/70799742/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82326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24 ноября 2015 г. N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1257</w:t>
      </w:r>
      <w:r w:rsidR="003563D9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Правил обр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щения со сведениями о результатах проведенной оценки уязвимости объектов транспортной и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дерации, а также со сведениями, содержащимися</w:t>
      </w:r>
      <w:proofErr w:type="gramEnd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в планах и паспортах обеспечения транспор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ной безопасности объектов транспортной инфраструктуры и (или) транспортных средств, к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торые являются информацией ограниченного доступа, и Правил проверки субъектом ..."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ред. от 22.05.2020 г.) (действие документа подтверждено Постановлением Правительства РФ от</w:t>
      </w:r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31.12.2020г. № 2467)  (</w:t>
      </w:r>
      <w:hyperlink r:id="rId15" w:history="1">
        <w:r w:rsidR="00CC56F0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https://base.garant.ru/71260154/</w:t>
        </w:r>
      </w:hyperlink>
      <w:r w:rsidR="00CC56F0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Постановление Правительства РФ от 03.10.2020 г. № 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1595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Правил категор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рования и установления количества категорий объектов транспортной инфраструктуры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16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https://base.garant.ru/74731990/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8.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 Правительства РФ от 07.10. 2020 г. № 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1616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лицензировании деятельности по перевозкам пассажиров и иных лиц автобусами</w:t>
      </w:r>
      <w:r w:rsidRPr="00C65B5E">
        <w:rPr>
          <w:rFonts w:ascii="Times New Roman" w:hAnsi="Times New Roman" w:cs="Times New Roman"/>
          <w:bCs/>
          <w:sz w:val="24"/>
          <w:szCs w:val="24"/>
        </w:rPr>
        <w:t>" (в ред. от 23.12.2021г.)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17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https://base.garant.ru/74744071/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1639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объектов тран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автомобильного транспорта, не подлежащих категорированию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</w:t>
      </w:r>
      <w:hyperlink r:id="rId18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https://base.garant.ru/74744019/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1640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учитывающих уровни безопасности для транспор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ных средств автомобильного транспорта и городского наземного электрического транспорта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19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https://base.garant.ru/74753284/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746EBF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Постановление Правительства РФ от 08.10.2020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1642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различных катег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рий объектов транспортной инфраструктуры автомобильного транспорта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(</w:t>
      </w:r>
      <w:hyperlink r:id="rId20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https://base.garant.ru/74765488/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46EBF" w:rsidRPr="005F1C66" w:rsidRDefault="00746EBF" w:rsidP="00746EBF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Постановление Правительства РФ от 10.12.2020 г. </w:t>
      </w:r>
      <w:r w:rsidRPr="005F1C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№ 2070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“Об утверждении требований по обеспечению транспортной безопасности, в том числе требований к антитеррористической з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</w:t>
      </w:r>
      <w:proofErr w:type="gramStart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тер-</w:t>
      </w:r>
      <w:proofErr w:type="spellStart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риторий</w:t>
      </w:r>
      <w:proofErr w:type="spellEnd"/>
      <w:proofErr w:type="gramEnd"/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), учитывающих уровни безопасности для объектов тран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дорожного хозяйства, не подлежащих категорированию</w:t>
      </w:r>
      <w:r w:rsidRPr="00C65B5E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01.12. 2021 г.)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1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https://base.garant.ru/75048460/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82326" w:rsidRPr="005F1C66" w:rsidRDefault="00982326" w:rsidP="00131E38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46EBF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21.12.2020 г. </w:t>
      </w:r>
      <w:r w:rsidR="002A6AA7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2201</w:t>
      </w:r>
      <w:r w:rsidR="002A6AA7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по обеспечению транспортной безопасности, в том числе требований к антитеррористической з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щищенности объектов (территорий), учитывающих уровни безопасности для различных катег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2A6AA7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рий объектов транспортной инфр</w:t>
      </w:r>
      <w:r w:rsidR="004C56DB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аструктуры дорожного хозяйства" </w:t>
      </w:r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2" w:history="1">
        <w:r w:rsidR="004C56DB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https://base.garant.ru/400111452/</w:t>
        </w:r>
      </w:hyperlink>
      <w:r w:rsidR="004C56DB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2A6AA7" w:rsidRPr="00C65B5E" w:rsidRDefault="002A6AA7" w:rsidP="002A6A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5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</w:t>
      </w:r>
    </w:p>
    <w:p w:rsidR="002A6AA7" w:rsidRPr="005F1C66" w:rsidRDefault="002A6AA7" w:rsidP="002A6AA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14. </w:t>
      </w:r>
      <w:proofErr w:type="gramStart"/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Правительства РФ от 30.07.2014 г. N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725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утверждении Правил аккредит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чением транспортной безопасности, или осуществляющих такую работу" (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10.10.2020г.) (</w:t>
      </w:r>
      <w:hyperlink r:id="rId23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https://base.garant.ru/70709182/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Приказы Минтранса РФ и других федеральных органов </w:t>
      </w:r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исполнительной власти </w:t>
      </w:r>
    </w:p>
    <w:p w:rsidR="00131E38" w:rsidRPr="005F1C66" w:rsidRDefault="00131E38" w:rsidP="00131E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1E38" w:rsidRPr="005F1C66" w:rsidRDefault="00C65B5E" w:rsidP="00131E3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11.02.2010г.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Об утверждении </w:t>
      </w:r>
      <w:proofErr w:type="gramStart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тран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портных средств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(в ред.</w:t>
      </w:r>
      <w:r w:rsidR="002D2FC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26.02.2019 г.)  (действие документа подтверждено Постановлением Пр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вительства РФ от 3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1.12.2020г. № 2467) (</w:t>
      </w:r>
      <w:hyperlink r:id="rId24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https://base.garant.ru/197851/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Минздрава РФ от 29.01.2016 г.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39н</w:t>
      </w:r>
      <w:proofErr w:type="gramStart"/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“О</w:t>
      </w:r>
      <w:proofErr w:type="gramEnd"/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 утверждении Порядка прохождения рабо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никами подразделений транспортной безопасности ежегодного медицинского осмотра, пред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смотренного статьей 12.3 Федерального закона от 9 февраля 2007 г. № 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ния, выдаваемого по его результатам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”(в ред. 22.06.2018г.)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(действие документа подтверждено Постановлением Правительства РФ от 31.12.2020г. № 2467) (</w:t>
      </w:r>
      <w:hyperlink r:id="rId25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https://base.garant.ru/71358648/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03E7" w:rsidRDefault="006E5802" w:rsidP="006E580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gramStart"/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Ространснадзора</w:t>
      </w:r>
      <w:proofErr w:type="spellEnd"/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28.01.2022 N ВБ-52фс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 утверждении форм проверо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листов (списков контрольных вопросов, ответы на которые свидетельствуют о соблюдении или несобл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нии федерального государственного контроля (надзора) в области транспортной безопасности</w:t>
      </w:r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26" w:history="1"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https://minjust.consultant.ru/documents/30385#:~:text=%D0%9F%D1%80%D0</w:t>
        </w:r>
        <w:proofErr w:type="gramEnd"/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%</w:t>
        </w:r>
        <w:proofErr w:type="gramStart"/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B8%D0%BA%D0%B0%D0%B7%20%D0%A0%D0%BE%D1%81%D1%82%D1%80%D0%B0%D0%BD%D1%81%D0%BD%D0%B0%D0%B4%D0%B7%D0%BE%D1%80%D0%B0%20%D0%BE%D1%82%2028.01.2022%</w:t>
        </w:r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lastRenderedPageBreak/>
          <w:t>20N,%D0%9C%D0%B8%D0%BD%D1%8E%D1%81%D1%82%D0%B5%20</w:t>
        </w:r>
        <w:proofErr w:type="gramEnd"/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%</w:t>
        </w:r>
        <w:proofErr w:type="gramStart"/>
        <w:r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D0%A0%D0%A4%2025.02.2022%20n%2067493</w:t>
        </w:r>
      </w:hyperlink>
      <w:r w:rsidRP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3F03E7" w:rsidRPr="005F1C66" w:rsidRDefault="003F03E7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5B5E" w:rsidRPr="005F1C66" w:rsidRDefault="006E5802" w:rsidP="00C65B5E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РФ, ФСБ РФ и МВД РФ от 05.03.2010 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52/112/134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Об утверждении </w:t>
      </w:r>
      <w:proofErr w:type="gramStart"/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речня потенциальных угроз совершения актов незаконного вмешательства</w:t>
      </w:r>
      <w:proofErr w:type="gramEnd"/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в деятельность об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ъ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ектов транспортной инфраструктуры и транспортных средств"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27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https://base.garant.ru/12174831/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Pr="005F1C66" w:rsidRDefault="006E5802" w:rsidP="00C65B5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16.02.2011 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информирования субъектами тран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инфраструктуры и перевозчиками об угрозах совершения и о совершении актов незако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ного вмешательства на объектах транспортной инфраструктуры и транспортных средствах" </w:t>
      </w:r>
      <w:proofErr w:type="gramStart"/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от 20.02.2012г.) (</w:t>
      </w:r>
      <w:hyperlink r:id="rId28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https://base.garant.ru/12183924/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31513" w:rsidRPr="005F1C66" w:rsidRDefault="006E5802" w:rsidP="00131E3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12.04.2010г.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87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 порядке </w:t>
      </w:r>
      <w:proofErr w:type="gramStart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проведения оценки уязвимости объе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тов транспортной инфраструктуры</w:t>
      </w:r>
      <w:proofErr w:type="gramEnd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транспортных средств" 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ред.  26.02.2019 г.) (действие документа подтверждено Постановлением Правительства РФ </w:t>
      </w:r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31.12.2020г. № 2467) (</w:t>
      </w:r>
      <w:hyperlink r:id="rId29" w:history="1">
        <w:r w:rsidR="00B01D8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https://base.garant.ru/198346/</w:t>
        </w:r>
      </w:hyperlink>
      <w:r w:rsidR="00B01D8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31513" w:rsidRPr="003F70CA" w:rsidRDefault="00731513" w:rsidP="007315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70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Дополнительно:  </w:t>
      </w:r>
    </w:p>
    <w:p w:rsidR="00B01D8C" w:rsidRPr="005F1C66" w:rsidRDefault="00731513" w:rsidP="00731513">
      <w:pPr>
        <w:spacing w:after="0"/>
        <w:rPr>
          <w:rFonts w:ascii="Times New Roman" w:hAnsi="Times New Roman" w:cs="Times New Roman"/>
          <w:bCs/>
          <w:color w:val="000000" w:themeColor="text1"/>
          <w:sz w:val="1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</w:p>
    <w:p w:rsidR="00131E38" w:rsidRPr="005F1C66" w:rsidRDefault="00731513" w:rsidP="00803882">
      <w:pPr>
        <w:spacing w:after="0"/>
        <w:ind w:firstLine="426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 Министерства транспорта РФ от 15 февраля 2017 г. № </w:t>
      </w:r>
      <w:r w:rsidRPr="00C65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11- 05/2808-ИС </w:t>
      </w:r>
      <w:r w:rsidRPr="005F1C6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Разъяснения по порядку использования результатов оценки уязвимости объектов транспортной инфрастру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туры при разработке планов обеспеч</w:t>
      </w:r>
      <w:r w:rsidR="00B01D8C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ения транспортной безопасности" </w:t>
      </w:r>
      <w:r w:rsidR="00410D3C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0" w:history="1">
        <w:r w:rsidR="00410D3C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https://legalacts.ru/doc/pismo-mintransa-rossii-ot-15022017-n-11-052808-is-razjasnenija-po/</w:t>
        </w:r>
      </w:hyperlink>
      <w:proofErr w:type="gramStart"/>
      <w:r w:rsidR="00410D3C" w:rsidRPr="005F1C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0D3C" w:rsidRPr="005F1C6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502302" w:rsidRPr="005F1C66" w:rsidRDefault="00502302" w:rsidP="000110E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70CA" w:rsidRPr="005F1C66" w:rsidRDefault="006E5802" w:rsidP="003F70C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Росавтодора</w:t>
      </w:r>
      <w:proofErr w:type="spellEnd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30.08.2021г.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 171 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ции о транспортной безопасности на объектах транспортной инфраструктуры дорожного х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зяйства, на объектах транспортной инфраструктуры и транспортных средствах автомобил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ь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ного транспорта и городского наземного электрического транспорта"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hyperlink r:id="rId31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https://base.garant.ru/402853388/</w:t>
        </w:r>
      </w:hyperlink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proofErr w:type="gramEnd"/>
    </w:p>
    <w:p w:rsidR="00131E38" w:rsidRPr="005F1C66" w:rsidRDefault="006E5802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 Минтранса РФ от 23.07.2015г.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227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Правил проведения досмотра, дополнительного досмотра, повторного досмотра в целях обеспечения транспортной безопасн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сти</w:t>
      </w:r>
      <w:proofErr w:type="gramStart"/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от 07.09.2020г.) (</w:t>
      </w:r>
      <w:hyperlink r:id="rId32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https://base.garant.ru/71360968/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6E5802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21.08.2014 г. N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231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Требований к знаниям, умениям, навыкам сил обеспечения транспортной безопасности, личностным (психофизиологическим) к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чествам, уровню физической подготовки отдельных категорий сил обеспечения транспортной безопасности, включая особенности проверки соответствия знаний, умений, навыков сил обесп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чения транспортной безопасности, личностных (психофизиологических) качеств, уровня физич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ской подготовки отдельных категорий сил обеспечения транспортной безопасности примен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тельно к отдельным видам транспорта" </w:t>
      </w:r>
      <w:proofErr w:type="gramStart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ред. 04.09.2017 г.)  (действие документа подтвержд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Постановлением Правительства РФ от 31.12.2020г. № 2467) (</w:t>
      </w:r>
      <w:hyperlink r:id="rId33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https://base.garant.ru/70765790/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110E9" w:rsidRPr="005F1C66" w:rsidRDefault="006E5802" w:rsidP="000110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0110E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</w:t>
      </w:r>
      <w:r w:rsidR="00514AF6" w:rsidRPr="005F1C66">
        <w:rPr>
          <w:rFonts w:ascii="Times New Roman" w:hAnsi="Times New Roman" w:cs="Times New Roman"/>
          <w:bCs/>
          <w:sz w:val="24"/>
          <w:szCs w:val="24"/>
        </w:rPr>
        <w:t>от 12.07.2021 г. №</w:t>
      </w:r>
      <w:r w:rsidR="00C6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AF6" w:rsidRPr="00C65B5E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="00514AF6" w:rsidRPr="005F1C6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10E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Порядка подготовки сил обе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0110E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печения транспортной безопасности" 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4" w:history="1">
        <w:r w:rsidR="00514AF6" w:rsidRPr="005F1C66">
          <w:rPr>
            <w:rStyle w:val="a3"/>
            <w:sz w:val="24"/>
            <w:szCs w:val="24"/>
          </w:rPr>
          <w:t>https://base.garant.ru/402839880/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 от 28.08.2020г. N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331 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"Об установлении Перечня объектов транспор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ной инфраструктуры, не подлежащих категорированию по видам транспорта" (</w:t>
      </w:r>
      <w:hyperlink r:id="rId35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https://base.garant.ru/400218253/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1E38" w:rsidRPr="005F1C66" w:rsidRDefault="003F70CA" w:rsidP="00131E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28.08.2020 г.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332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“Об утверждении перечня документов, пре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ности, или выполняющих такую работу”.</w:t>
      </w:r>
      <w:r w:rsidR="00D705E4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6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https://base.garant.ru/74703794/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31E38" w:rsidRPr="005F1C66" w:rsidRDefault="00553318" w:rsidP="00131E38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Приказ Минтранса РФ от 28.08.2020 г. № 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333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Перечня документов, пре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ставляемых в целях аттестации сил обеспечения транспортной безопасности в орган аттест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ции субъектом транспортной инфраструктуры, подразделением транспортной безопасности или организацией, претендующей на аккредитацию в качестве подразделения транспортной бе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опасности, формы заключения органа аттестации об отсутствии у лица, принимаемого на р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боту, непосредственно связанную с обеспечением транспортной безопасности, или выполняющ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 такую работу, ограничений</w:t>
      </w:r>
      <w:proofErr w:type="gramEnd"/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на ее выполнение и Порядка ведения документов по учету выда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ных заключений".</w:t>
      </w:r>
      <w:r w:rsidR="00D705E4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7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https://base.garant.ru/74755802/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3F70C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Приказ Минтранса РФ от 07.09.2020г.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 358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порядке установления критериев категорир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вания объектов транспортной инфраструктуры" 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38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https://base.garant.ru/400267039/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C65B5E" w:rsidRPr="005F1C66" w:rsidRDefault="003F70CA" w:rsidP="00C65B5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05.10.2020г. № </w:t>
      </w:r>
      <w:r w:rsidR="00C65B5E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409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порядка получения субъектами транспортной инфраструктуры и перевозчиками информации по вопросам обеспечения тран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C65B5E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портной безопасности</w:t>
      </w:r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". (</w:t>
      </w:r>
      <w:hyperlink r:id="rId39" w:history="1">
        <w:r w:rsidR="00C65B5E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https://base.garant.ru/400522283/</w:t>
        </w:r>
      </w:hyperlink>
      <w:r w:rsidR="00C65B5E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705E4" w:rsidRPr="005F1C66" w:rsidRDefault="00D705E4" w:rsidP="00456F8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1E38" w:rsidRPr="005F1C66" w:rsidRDefault="00A356B0" w:rsidP="00131E38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Приказ Минтранса РФ от 29.12.2020 г. № </w:t>
      </w:r>
      <w:r w:rsidR="00131E38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578</w:t>
      </w:r>
      <w:r w:rsidR="00131E38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типовых дополнительных профессиональных программ в области подготовки сил обеспечения транспортной безопасн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131E38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сти".</w:t>
      </w:r>
      <w:r w:rsidR="00D705E4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0" w:history="1">
        <w:r w:rsidR="00D705E4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https://base.garant.ru/400206878/</w:t>
        </w:r>
      </w:hyperlink>
      <w:r w:rsidR="00D705E4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356B0" w:rsidRPr="005F1C66" w:rsidRDefault="00A356B0" w:rsidP="00131E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Дополнительно:</w:t>
      </w:r>
    </w:p>
    <w:p w:rsidR="00055AB2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13B20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Реестр аттестующих организаций </w:t>
      </w:r>
      <w:r w:rsidR="00055AB2" w:rsidRPr="00FE44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сил обеспечения транспортной безопасности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1" w:history="1">
        <w:r w:rsidR="00055AB2" w:rsidRPr="007F40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https://rosavtodor.gov.ru/about/upravlenie-fda/upravlenie-transportnoy-bezopasnosti/reestr-attestuyushchikh-organizatsiy</w:t>
        </w:r>
      </w:hyperlink>
      <w:r w:rsidR="0005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3F70CA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15.11.2010 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248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вмешательства".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2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https://base.garant.ru/55170301/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Минтранса РФ от 02.10.2020 г.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 406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“Об утверждении минимальных требований к оборудованию автовокзалов и автостанций”. 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3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https://base.garant.ru/74932767/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9316D" w:rsidRPr="005F1C66" w:rsidRDefault="006E5802" w:rsidP="0019316D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F97B2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Федеральное Дорожное Агентство  от 31.03.2016г. </w:t>
      </w:r>
      <w:r w:rsidR="00F97B2D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508 </w:t>
      </w:r>
      <w:r w:rsidR="00F97B2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F97B2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 утверждении методики проверки соответствия личностных (психофизиологических) качеств отдельных категорий сил обеспечения транспортной безопасности требованиям законодательства РФ о транспортной безопасности".</w:t>
      </w:r>
      <w:r w:rsidR="00DB670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4" w:history="1">
        <w:r w:rsidR="00DB6709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https://base.garant.ru/71418130/</w:t>
        </w:r>
      </w:hyperlink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Pr="005F1C66" w:rsidRDefault="00FE4456" w:rsidP="003F70C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Федерального Дорожного Агентства от 04.04.2016г. </w:t>
      </w:r>
      <w:r w:rsidR="003F70CA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518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треб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ваний к средствам ауди</w:t>
      </w:r>
      <w:proofErr w:type="gramStart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о-</w:t>
      </w:r>
      <w:proofErr w:type="gramEnd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</w:t>
      </w:r>
      <w:proofErr w:type="spellStart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видеофиксации</w:t>
      </w:r>
      <w:proofErr w:type="spellEnd"/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порядка их использования при проведении проверок в </w:t>
      </w:r>
      <w:r w:rsidR="003F70CA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ходе аттестации сил обеспечения транспортной безопасности в сфере дорожного хозяйства, автомобильного транспорта и городского наземного электрического транспорта".</w:t>
      </w:r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5" w:history="1">
        <w:r w:rsidR="003F70CA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https://base.garant.ru/71418132/</w:t>
        </w:r>
      </w:hyperlink>
      <w:r w:rsidR="003F70CA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F70CA" w:rsidRDefault="00FE4456" w:rsidP="003F70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9316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Федерального Дорожного Агентства от 04.04.2016г. </w:t>
      </w:r>
      <w:r w:rsidR="0019316D"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519</w:t>
      </w:r>
      <w:r w:rsidR="0019316D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"Об утверждении порядка сбора, накопления и хранения органами аттестации и/или аттестующими организациями данных аттестации и сведений, связанных с обработкой персональных данных аттестуемых лиц в уст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</w:t>
      </w:r>
      <w:r w:rsidR="0019316D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новленной сфере деятельности".</w:t>
      </w:r>
      <w:r w:rsidR="00DB6709"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46" w:history="1">
        <w:r w:rsidR="00DB6709"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https://base.garant.ru/71418128/</w:t>
        </w:r>
      </w:hyperlink>
      <w:r w:rsidR="00DB6709"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214738" w:rsidRPr="005F1C66" w:rsidRDefault="003F70CA" w:rsidP="003F70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58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Приказ МВД России РФ от 21.12.2015г. </w:t>
      </w:r>
      <w:r w:rsidRPr="005F1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1203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r w:rsidRPr="005F1C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 порядке выдачи органами внутренних дел РФ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безопасности"  </w:t>
      </w:r>
      <w:r w:rsidRPr="00C65B5E">
        <w:rPr>
          <w:rFonts w:ascii="Times New Roman" w:hAnsi="Times New Roman" w:cs="Times New Roman"/>
          <w:bCs/>
          <w:sz w:val="24"/>
          <w:szCs w:val="24"/>
        </w:rPr>
        <w:t>(в ред. от 26.09.2016 г.)</w:t>
      </w:r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47" w:history="1">
        <w:r w:rsidRPr="005F1C6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https://base.garant.ru/71332174/</w:t>
        </w:r>
      </w:hyperlink>
      <w:r w:rsidRPr="005F1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bookmarkStart w:id="0" w:name="_GoBack"/>
      <w:bookmarkEnd w:id="0"/>
    </w:p>
    <w:sectPr w:rsidR="00214738" w:rsidRPr="005F1C66" w:rsidSect="00D57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31E38"/>
    <w:rsid w:val="000110E9"/>
    <w:rsid w:val="00037404"/>
    <w:rsid w:val="00055AB2"/>
    <w:rsid w:val="00064E74"/>
    <w:rsid w:val="00094BAF"/>
    <w:rsid w:val="000B283A"/>
    <w:rsid w:val="000C579A"/>
    <w:rsid w:val="000D7AC8"/>
    <w:rsid w:val="00131E38"/>
    <w:rsid w:val="00141B28"/>
    <w:rsid w:val="00181A3D"/>
    <w:rsid w:val="0019316D"/>
    <w:rsid w:val="001C4F6A"/>
    <w:rsid w:val="00214738"/>
    <w:rsid w:val="002A6AA7"/>
    <w:rsid w:val="002D2FC4"/>
    <w:rsid w:val="003563D9"/>
    <w:rsid w:val="003F03E7"/>
    <w:rsid w:val="003F5559"/>
    <w:rsid w:val="003F70CA"/>
    <w:rsid w:val="00410D3C"/>
    <w:rsid w:val="004230CB"/>
    <w:rsid w:val="00454475"/>
    <w:rsid w:val="00456F84"/>
    <w:rsid w:val="0049000B"/>
    <w:rsid w:val="004924E3"/>
    <w:rsid w:val="004A080D"/>
    <w:rsid w:val="004C56DB"/>
    <w:rsid w:val="00502302"/>
    <w:rsid w:val="00514AF6"/>
    <w:rsid w:val="00553318"/>
    <w:rsid w:val="005F1C66"/>
    <w:rsid w:val="006C17D9"/>
    <w:rsid w:val="006E5802"/>
    <w:rsid w:val="00711F9C"/>
    <w:rsid w:val="00731513"/>
    <w:rsid w:val="00746EBF"/>
    <w:rsid w:val="007578CB"/>
    <w:rsid w:val="0076438D"/>
    <w:rsid w:val="00795EB0"/>
    <w:rsid w:val="00803882"/>
    <w:rsid w:val="0088685F"/>
    <w:rsid w:val="008A4721"/>
    <w:rsid w:val="00982326"/>
    <w:rsid w:val="009F0531"/>
    <w:rsid w:val="009F1E4D"/>
    <w:rsid w:val="00A13B20"/>
    <w:rsid w:val="00A31273"/>
    <w:rsid w:val="00A356B0"/>
    <w:rsid w:val="00A83F92"/>
    <w:rsid w:val="00B01D8C"/>
    <w:rsid w:val="00B51A2B"/>
    <w:rsid w:val="00BC0384"/>
    <w:rsid w:val="00BD174D"/>
    <w:rsid w:val="00C234AA"/>
    <w:rsid w:val="00C27238"/>
    <w:rsid w:val="00C61D87"/>
    <w:rsid w:val="00C65B5E"/>
    <w:rsid w:val="00CC56F0"/>
    <w:rsid w:val="00CD5F5D"/>
    <w:rsid w:val="00D146E7"/>
    <w:rsid w:val="00D32C33"/>
    <w:rsid w:val="00D476CD"/>
    <w:rsid w:val="00D57CB4"/>
    <w:rsid w:val="00D705E4"/>
    <w:rsid w:val="00D9474B"/>
    <w:rsid w:val="00DB6709"/>
    <w:rsid w:val="00E00922"/>
    <w:rsid w:val="00E7737C"/>
    <w:rsid w:val="00F07789"/>
    <w:rsid w:val="00F1744E"/>
    <w:rsid w:val="00F222F6"/>
    <w:rsid w:val="00F97B2D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B"/>
  </w:style>
  <w:style w:type="paragraph" w:styleId="1">
    <w:name w:val="heading 1"/>
    <w:basedOn w:val="a"/>
    <w:next w:val="a"/>
    <w:link w:val="10"/>
    <w:uiPriority w:val="9"/>
    <w:qFormat/>
    <w:rsid w:val="00214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1423380/" TargetMode="External"/><Relationship Id="rId18" Type="http://schemas.openxmlformats.org/officeDocument/2006/relationships/hyperlink" Target="https://base.garant.ru/74744019/" TargetMode="External"/><Relationship Id="rId26" Type="http://schemas.openxmlformats.org/officeDocument/2006/relationships/hyperlink" Target="https://minjust.consultant.ru/documents/30385#:~:text=%D0%9F%D1%80%D0%B8%D0%BA%D0%B0%D0%B7%20%D0%A0%D0%BE%D1%81%D1%82%D1%80%D0%B0%D0%BD%D1%81%D0%BD%D0%B0%D0%B4%D0%B7%D0%BE%D1%80%D0%B0%20%D0%BE%D1%82%2028.01.2022%20N,%D0%9C%D0%B8%D0%BD%D1%8E%D1%81%D1%82%D0%B5%20%D0%A0%D0%A4%2025.02.2022%20n%2067493" TargetMode="External"/><Relationship Id="rId39" Type="http://schemas.openxmlformats.org/officeDocument/2006/relationships/hyperlink" Target="https://base.garant.ru/4005222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5048460/" TargetMode="External"/><Relationship Id="rId34" Type="http://schemas.openxmlformats.org/officeDocument/2006/relationships/hyperlink" Target="https://base.garant.ru/402839880/" TargetMode="External"/><Relationship Id="rId42" Type="http://schemas.openxmlformats.org/officeDocument/2006/relationships/hyperlink" Target="https://base.garant.ru/55170301/" TargetMode="External"/><Relationship Id="rId47" Type="http://schemas.openxmlformats.org/officeDocument/2006/relationships/hyperlink" Target="https://base.garant.ru/71332174/" TargetMode="External"/><Relationship Id="rId7" Type="http://schemas.openxmlformats.org/officeDocument/2006/relationships/hyperlink" Target="https://base.garant.ru/71129200/" TargetMode="External"/><Relationship Id="rId12" Type="http://schemas.openxmlformats.org/officeDocument/2006/relationships/hyperlink" Target="https://base.garant.ru/71500596/" TargetMode="External"/><Relationship Id="rId17" Type="http://schemas.openxmlformats.org/officeDocument/2006/relationships/hyperlink" Target="https://base.garant.ru/74744071/" TargetMode="External"/><Relationship Id="rId25" Type="http://schemas.openxmlformats.org/officeDocument/2006/relationships/hyperlink" Target="https://base.garant.ru/71358648/" TargetMode="External"/><Relationship Id="rId33" Type="http://schemas.openxmlformats.org/officeDocument/2006/relationships/hyperlink" Target="https://base.garant.ru/70765790/" TargetMode="External"/><Relationship Id="rId38" Type="http://schemas.openxmlformats.org/officeDocument/2006/relationships/hyperlink" Target="https://base.garant.ru/400267039/" TargetMode="External"/><Relationship Id="rId46" Type="http://schemas.openxmlformats.org/officeDocument/2006/relationships/hyperlink" Target="https://base.garant.ru/7141812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731990/" TargetMode="External"/><Relationship Id="rId20" Type="http://schemas.openxmlformats.org/officeDocument/2006/relationships/hyperlink" Target="https://base.garant.ru/74765488/" TargetMode="External"/><Relationship Id="rId29" Type="http://schemas.openxmlformats.org/officeDocument/2006/relationships/hyperlink" Target="https://base.garant.ru/198346/" TargetMode="External"/><Relationship Id="rId41" Type="http://schemas.openxmlformats.org/officeDocument/2006/relationships/hyperlink" Target="https://rosavtodor.gov.ru/about/upravlenie-fda/upravlenie-transportnoy-bezopasnosti/reestr-attestuyushchikh-organizatsiy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5643/" TargetMode="External"/><Relationship Id="rId11" Type="http://schemas.openxmlformats.org/officeDocument/2006/relationships/hyperlink" Target="https://base.garant.ru/72228740/" TargetMode="External"/><Relationship Id="rId24" Type="http://schemas.openxmlformats.org/officeDocument/2006/relationships/hyperlink" Target="https://base.garant.ru/197851/" TargetMode="External"/><Relationship Id="rId32" Type="http://schemas.openxmlformats.org/officeDocument/2006/relationships/hyperlink" Target="https://base.garant.ru/71360968/" TargetMode="External"/><Relationship Id="rId37" Type="http://schemas.openxmlformats.org/officeDocument/2006/relationships/hyperlink" Target="https://base.garant.ru/74755802/" TargetMode="External"/><Relationship Id="rId40" Type="http://schemas.openxmlformats.org/officeDocument/2006/relationships/hyperlink" Target="https://base.garant.ru/400206878/" TargetMode="External"/><Relationship Id="rId45" Type="http://schemas.openxmlformats.org/officeDocument/2006/relationships/hyperlink" Target="https://base.garant.ru/71418132/" TargetMode="External"/><Relationship Id="rId5" Type="http://schemas.openxmlformats.org/officeDocument/2006/relationships/hyperlink" Target="https://base.garant.ru/12151931/" TargetMode="External"/><Relationship Id="rId15" Type="http://schemas.openxmlformats.org/officeDocument/2006/relationships/hyperlink" Target="https://base.garant.ru/71260154/" TargetMode="External"/><Relationship Id="rId23" Type="http://schemas.openxmlformats.org/officeDocument/2006/relationships/hyperlink" Target="https://base.garant.ru/70709182/" TargetMode="External"/><Relationship Id="rId28" Type="http://schemas.openxmlformats.org/officeDocument/2006/relationships/hyperlink" Target="https://base.garant.ru/12183924/" TargetMode="External"/><Relationship Id="rId36" Type="http://schemas.openxmlformats.org/officeDocument/2006/relationships/hyperlink" Target="https://base.garant.ru/74703794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70882122/" TargetMode="External"/><Relationship Id="rId19" Type="http://schemas.openxmlformats.org/officeDocument/2006/relationships/hyperlink" Target="https://base.garant.ru/74753284/" TargetMode="External"/><Relationship Id="rId31" Type="http://schemas.openxmlformats.org/officeDocument/2006/relationships/hyperlink" Target="https://base.garant.ru/402853388/" TargetMode="External"/><Relationship Id="rId44" Type="http://schemas.openxmlformats.org/officeDocument/2006/relationships/hyperlink" Target="https://base.garant.ru/71418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7005/" TargetMode="External"/><Relationship Id="rId14" Type="http://schemas.openxmlformats.org/officeDocument/2006/relationships/hyperlink" Target="https://base.garant.ru/70799742/" TargetMode="External"/><Relationship Id="rId22" Type="http://schemas.openxmlformats.org/officeDocument/2006/relationships/hyperlink" Target="https://base.garant.ru/400111452/" TargetMode="External"/><Relationship Id="rId27" Type="http://schemas.openxmlformats.org/officeDocument/2006/relationships/hyperlink" Target="https://base.garant.ru/12174831/" TargetMode="External"/><Relationship Id="rId30" Type="http://schemas.openxmlformats.org/officeDocument/2006/relationships/hyperlink" Target="https://legalacts.ru/doc/pismo-mintransa-rossii-ot-15022017-n-11-052808-is-razjasnenija-po/" TargetMode="External"/><Relationship Id="rId35" Type="http://schemas.openxmlformats.org/officeDocument/2006/relationships/hyperlink" Target="https://base.garant.ru/400218253/" TargetMode="External"/><Relationship Id="rId43" Type="http://schemas.openxmlformats.org/officeDocument/2006/relationships/hyperlink" Target="https://base.garant.ru/7493276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12157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Пользователь Windows</cp:lastModifiedBy>
  <cp:revision>70</cp:revision>
  <dcterms:created xsi:type="dcterms:W3CDTF">2021-09-22T09:19:00Z</dcterms:created>
  <dcterms:modified xsi:type="dcterms:W3CDTF">2022-06-01T06:46:00Z</dcterms:modified>
</cp:coreProperties>
</file>